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КУЛЬТУРЫ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 xml:space="preserve">«ВОЛГОГРАДСКИЙ ГОСУДАРСТВЕННЫЙ НОВЫЙ 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ЭКСПЕРИМЕНТАЛЬНЫЙ ТЕАТР»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tbl>
      <w:tblPr>
        <w:tblW w:w="10191" w:type="dxa"/>
        <w:jc w:val="center"/>
        <w:tblLayout w:type="fixed"/>
        <w:tblLook w:val="0000"/>
      </w:tblPr>
      <w:tblGrid>
        <w:gridCol w:w="3522"/>
        <w:gridCol w:w="3024"/>
        <w:gridCol w:w="3645"/>
      </w:tblGrid>
      <w:tr w:rsidR="00F273C1" w:rsidRPr="001C3212" w:rsidTr="000C15FE">
        <w:trPr>
          <w:cantSplit/>
          <w:trHeight w:val="35"/>
          <w:jc w:val="center"/>
        </w:trPr>
        <w:tc>
          <w:tcPr>
            <w:tcW w:w="3522" w:type="dxa"/>
          </w:tcPr>
          <w:p w:rsidR="00F273C1" w:rsidRPr="001C3212" w:rsidRDefault="00F273C1" w:rsidP="00800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3701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A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0032E">
              <w:rPr>
                <w:rFonts w:ascii="Times New Roman" w:hAnsi="Times New Roman" w:cs="Times New Roman"/>
                <w:b/>
                <w:sz w:val="24"/>
                <w:szCs w:val="24"/>
              </w:rPr>
              <w:t>ноя</w:t>
            </w:r>
            <w:r w:rsidR="00F660E8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B9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24" w:type="dxa"/>
          </w:tcPr>
          <w:p w:rsidR="00F273C1" w:rsidRPr="001C3212" w:rsidRDefault="00F273C1" w:rsidP="000C15FE">
            <w:pPr>
              <w:spacing w:after="0" w:line="240" w:lineRule="auto"/>
              <w:ind w:firstLine="9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645" w:type="dxa"/>
          </w:tcPr>
          <w:p w:rsidR="00F273C1" w:rsidRPr="00C85E0C" w:rsidRDefault="00F273C1" w:rsidP="0080032E">
            <w:pPr>
              <w:pStyle w:val="1"/>
              <w:keepNext w:val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            № </w:t>
            </w:r>
            <w:r w:rsidR="0013701E">
              <w:rPr>
                <w:rFonts w:ascii="Times New Roman" w:hAnsi="Times New Roman"/>
                <w:bCs/>
                <w:szCs w:val="24"/>
                <w:lang w:val="ru-RU"/>
              </w:rPr>
              <w:t>31</w:t>
            </w:r>
            <w:r w:rsidR="007B63F7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</w:p>
        </w:tc>
      </w:tr>
    </w:tbl>
    <w:p w:rsidR="00F273C1" w:rsidRDefault="00F273C1" w:rsidP="00F273C1"/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5D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5DD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закупки</w:t>
      </w:r>
    </w:p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которых осуществляются у субъектов малого и среднего предпринимательства</w:t>
      </w:r>
      <w:proofErr w:type="gramEnd"/>
    </w:p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3C1" w:rsidRPr="005D5DDD" w:rsidRDefault="00F273C1" w:rsidP="00F273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DDD">
        <w:rPr>
          <w:rFonts w:ascii="Times New Roman" w:hAnsi="Times New Roman" w:cs="Times New Roman"/>
          <w:sz w:val="24"/>
          <w:szCs w:val="24"/>
        </w:rPr>
        <w:t>Во исполнение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  <w:proofErr w:type="gramEnd"/>
    </w:p>
    <w:p w:rsidR="00F273C1" w:rsidRPr="005D5DDD" w:rsidRDefault="00F273C1" w:rsidP="00F273C1">
      <w:pPr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ПРИКАЗЫВАЮ: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Перечень товаров, работ, услуг, закупки которых осуществляются у субъектов малого и среднего предпринимательства (далее - Перечень), согласно приложению № 1.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2. Сотрудникам</w:t>
      </w:r>
      <w:r>
        <w:rPr>
          <w:rFonts w:ascii="Times New Roman" w:hAnsi="Times New Roman" w:cs="Times New Roman"/>
          <w:sz w:val="24"/>
          <w:szCs w:val="24"/>
        </w:rPr>
        <w:t xml:space="preserve"> ГБУК «НЭТ»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закупок руководствоваться Перечнем с момента введения его в действие.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Контрактному управляющему Китаевой О.Н</w:t>
      </w:r>
      <w:r w:rsidRPr="005D5DDD">
        <w:rPr>
          <w:rFonts w:ascii="Times New Roman" w:hAnsi="Times New Roman" w:cs="Times New Roman"/>
          <w:sz w:val="24"/>
          <w:szCs w:val="24"/>
        </w:rPr>
        <w:t>. обеспечить размещение Перечня в единой информационной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80B93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ГБУК «НЭТ</w:t>
      </w:r>
      <w:r w:rsidRPr="00080B93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</w:t>
      </w:r>
      <w:r w:rsidRPr="005D5DDD">
        <w:rPr>
          <w:rFonts w:ascii="Times New Roman" w:hAnsi="Times New Roman" w:cs="Times New Roman"/>
          <w:sz w:val="24"/>
          <w:szCs w:val="24"/>
        </w:rPr>
        <w:t>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BE17AB" w:rsidP="00463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73C1">
        <w:rPr>
          <w:rFonts w:ascii="Times New Roman" w:hAnsi="Times New Roman" w:cs="Times New Roman"/>
          <w:sz w:val="24"/>
          <w:szCs w:val="24"/>
        </w:rPr>
        <w:t xml:space="preserve">иректор ГБУК «НЭТ»                                                            </w:t>
      </w:r>
      <w:r w:rsidR="001A78E5">
        <w:rPr>
          <w:rFonts w:ascii="Times New Roman" w:hAnsi="Times New Roman" w:cs="Times New Roman"/>
          <w:sz w:val="24"/>
          <w:szCs w:val="24"/>
        </w:rPr>
        <w:t xml:space="preserve">        </w:t>
      </w:r>
      <w:r w:rsidR="00F273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45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А. Шершень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  <w:r w:rsidRPr="005D5DDD">
        <w:rPr>
          <w:rFonts w:ascii="Times New Roman" w:hAnsi="Times New Roman" w:cs="Times New Roman"/>
        </w:rPr>
        <w:t xml:space="preserve">С приказом </w:t>
      </w:r>
      <w:proofErr w:type="gramStart"/>
      <w:r w:rsidRPr="005D5DDD">
        <w:rPr>
          <w:rFonts w:ascii="Times New Roman" w:hAnsi="Times New Roman" w:cs="Times New Roman"/>
        </w:rPr>
        <w:t>ознакомлена</w:t>
      </w:r>
      <w:proofErr w:type="gramEnd"/>
      <w:r w:rsidRPr="005D5DDD">
        <w:rPr>
          <w:rFonts w:ascii="Times New Roman" w:hAnsi="Times New Roman" w:cs="Times New Roman"/>
        </w:rPr>
        <w:t>:</w:t>
      </w:r>
    </w:p>
    <w:p w:rsidR="00F273C1" w:rsidRPr="005D5DDD" w:rsidRDefault="00F273C1" w:rsidP="00F27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Китаева О.Н. _________________</w:t>
      </w:r>
    </w:p>
    <w:p w:rsidR="00F273C1" w:rsidRPr="005D5DDD" w:rsidRDefault="00F273C1" w:rsidP="00F273C1">
      <w:pPr>
        <w:rPr>
          <w:rFonts w:ascii="Times New Roman" w:hAnsi="Times New Roman" w:cs="Times New Roman"/>
        </w:rPr>
      </w:pPr>
    </w:p>
    <w:p w:rsidR="003511CD" w:rsidRDefault="003511CD"/>
    <w:sectPr w:rsidR="003511CD" w:rsidSect="00BD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273C1"/>
    <w:rsid w:val="000812BA"/>
    <w:rsid w:val="000B3F79"/>
    <w:rsid w:val="000B77C8"/>
    <w:rsid w:val="000D5572"/>
    <w:rsid w:val="0013701E"/>
    <w:rsid w:val="00140EC9"/>
    <w:rsid w:val="0014747E"/>
    <w:rsid w:val="001551D7"/>
    <w:rsid w:val="00193DC9"/>
    <w:rsid w:val="001A78E5"/>
    <w:rsid w:val="001E0BA8"/>
    <w:rsid w:val="001F63AF"/>
    <w:rsid w:val="001F6DED"/>
    <w:rsid w:val="00215E47"/>
    <w:rsid w:val="002377AD"/>
    <w:rsid w:val="002607A4"/>
    <w:rsid w:val="002872F5"/>
    <w:rsid w:val="002A00F1"/>
    <w:rsid w:val="002B0639"/>
    <w:rsid w:val="002E3D95"/>
    <w:rsid w:val="002F0AA9"/>
    <w:rsid w:val="00312A34"/>
    <w:rsid w:val="003511CD"/>
    <w:rsid w:val="00377FE8"/>
    <w:rsid w:val="00383305"/>
    <w:rsid w:val="003957E1"/>
    <w:rsid w:val="003F32B5"/>
    <w:rsid w:val="00463CDC"/>
    <w:rsid w:val="00474565"/>
    <w:rsid w:val="004977DC"/>
    <w:rsid w:val="004F08E4"/>
    <w:rsid w:val="0051318B"/>
    <w:rsid w:val="00555DEC"/>
    <w:rsid w:val="005753E4"/>
    <w:rsid w:val="005A4BB5"/>
    <w:rsid w:val="005C2C60"/>
    <w:rsid w:val="005C531E"/>
    <w:rsid w:val="005E6F84"/>
    <w:rsid w:val="006076A2"/>
    <w:rsid w:val="006712A6"/>
    <w:rsid w:val="006A59E9"/>
    <w:rsid w:val="006B3CFB"/>
    <w:rsid w:val="006D286C"/>
    <w:rsid w:val="0077211C"/>
    <w:rsid w:val="007B63F7"/>
    <w:rsid w:val="007F0846"/>
    <w:rsid w:val="0080032E"/>
    <w:rsid w:val="00844BFD"/>
    <w:rsid w:val="008C5185"/>
    <w:rsid w:val="00971F04"/>
    <w:rsid w:val="00977D21"/>
    <w:rsid w:val="00AB60CA"/>
    <w:rsid w:val="00AC51B6"/>
    <w:rsid w:val="00AE45D4"/>
    <w:rsid w:val="00B65E5B"/>
    <w:rsid w:val="00B948A6"/>
    <w:rsid w:val="00BA5751"/>
    <w:rsid w:val="00BA6B35"/>
    <w:rsid w:val="00BE17AB"/>
    <w:rsid w:val="00C14B52"/>
    <w:rsid w:val="00C74367"/>
    <w:rsid w:val="00C878D5"/>
    <w:rsid w:val="00CF3946"/>
    <w:rsid w:val="00DE425B"/>
    <w:rsid w:val="00E045DD"/>
    <w:rsid w:val="00E166F3"/>
    <w:rsid w:val="00E51131"/>
    <w:rsid w:val="00EB042C"/>
    <w:rsid w:val="00EF059E"/>
    <w:rsid w:val="00EF0E77"/>
    <w:rsid w:val="00EF35C1"/>
    <w:rsid w:val="00F273C1"/>
    <w:rsid w:val="00F6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273C1"/>
    <w:pPr>
      <w:keepNext/>
      <w:spacing w:after="0" w:line="240" w:lineRule="auto"/>
      <w:jc w:val="center"/>
    </w:pPr>
    <w:rPr>
      <w:rFonts w:ascii="Roman 10cpi" w:eastAsia="Times New Roman" w:hAnsi="Roman 10cpi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Ольга Китаева</cp:lastModifiedBy>
  <cp:revision>6</cp:revision>
  <cp:lastPrinted>2022-07-22T05:31:00Z</cp:lastPrinted>
  <dcterms:created xsi:type="dcterms:W3CDTF">2022-10-24T08:16:00Z</dcterms:created>
  <dcterms:modified xsi:type="dcterms:W3CDTF">2022-11-14T14:12:00Z</dcterms:modified>
</cp:coreProperties>
</file>