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094" w:rsidRPr="00674094" w:rsidRDefault="00674094" w:rsidP="00674094">
      <w:pPr>
        <w:ind w:firstLine="0"/>
        <w:jc w:val="center"/>
        <w:rPr>
          <w:rFonts w:ascii="Arial" w:eastAsia="Times New Roman" w:hAnsi="Arial"/>
          <w:bCs/>
          <w:lang w:eastAsia="ru-RU"/>
        </w:rPr>
      </w:pPr>
      <w:r w:rsidRPr="00674094">
        <w:rPr>
          <w:rFonts w:ascii="Arial" w:eastAsia="Times New Roman" w:hAnsi="Arial"/>
          <w:bCs/>
          <w:lang w:eastAsia="ru-RU"/>
        </w:rPr>
        <w:t xml:space="preserve">КОМИТЕТ КУЛЬТУРЫ </w:t>
      </w:r>
    </w:p>
    <w:p w:rsidR="00674094" w:rsidRPr="00674094" w:rsidRDefault="00674094" w:rsidP="00674094">
      <w:pPr>
        <w:ind w:firstLine="0"/>
        <w:jc w:val="center"/>
        <w:rPr>
          <w:rFonts w:ascii="Arial" w:eastAsia="Times New Roman" w:hAnsi="Arial"/>
          <w:bCs/>
          <w:lang w:eastAsia="ru-RU"/>
        </w:rPr>
      </w:pPr>
      <w:r w:rsidRPr="00674094">
        <w:rPr>
          <w:rFonts w:ascii="Arial" w:eastAsia="Times New Roman" w:hAnsi="Arial"/>
          <w:bCs/>
          <w:lang w:eastAsia="ru-RU"/>
        </w:rPr>
        <w:t xml:space="preserve">ВОЛГОГРАДСКОЙ ОБЛАСТИ </w:t>
      </w:r>
    </w:p>
    <w:p w:rsidR="00674094" w:rsidRPr="00674094" w:rsidRDefault="00674094" w:rsidP="00674094">
      <w:pPr>
        <w:ind w:firstLine="0"/>
        <w:rPr>
          <w:rFonts w:ascii="Arial" w:eastAsia="Times New Roman" w:hAnsi="Arial"/>
          <w:bCs/>
          <w:lang w:eastAsia="ru-RU"/>
        </w:rPr>
      </w:pPr>
      <w:r w:rsidRPr="00674094">
        <w:rPr>
          <w:rFonts w:ascii="Arial" w:eastAsia="Times New Roman" w:hAnsi="Arial"/>
          <w:bCs/>
          <w:lang w:eastAsia="ru-RU"/>
        </w:rPr>
        <w:t xml:space="preserve">  </w:t>
      </w:r>
    </w:p>
    <w:p w:rsidR="00674094" w:rsidRPr="00674094" w:rsidRDefault="00674094" w:rsidP="00674094">
      <w:pPr>
        <w:ind w:firstLine="0"/>
        <w:jc w:val="center"/>
        <w:rPr>
          <w:rFonts w:ascii="Arial" w:eastAsia="Times New Roman" w:hAnsi="Arial"/>
          <w:bCs/>
          <w:lang w:eastAsia="ru-RU"/>
        </w:rPr>
      </w:pPr>
      <w:r w:rsidRPr="00674094">
        <w:rPr>
          <w:rFonts w:ascii="Arial" w:eastAsia="Times New Roman" w:hAnsi="Arial"/>
          <w:bCs/>
          <w:lang w:eastAsia="ru-RU"/>
        </w:rPr>
        <w:t xml:space="preserve">ПРИКАЗ </w:t>
      </w:r>
    </w:p>
    <w:p w:rsidR="00674094" w:rsidRPr="00674094" w:rsidRDefault="00674094" w:rsidP="00674094">
      <w:pPr>
        <w:ind w:firstLine="0"/>
        <w:jc w:val="center"/>
        <w:rPr>
          <w:rFonts w:ascii="Arial" w:eastAsia="Times New Roman" w:hAnsi="Arial"/>
          <w:bCs/>
          <w:lang w:eastAsia="ru-RU"/>
        </w:rPr>
      </w:pPr>
      <w:r w:rsidRPr="00674094">
        <w:rPr>
          <w:rFonts w:ascii="Arial" w:eastAsia="Times New Roman" w:hAnsi="Arial"/>
          <w:bCs/>
          <w:lang w:eastAsia="ru-RU"/>
        </w:rPr>
        <w:t xml:space="preserve">от 13 января 2023 г. N 01-20/1 </w:t>
      </w:r>
    </w:p>
    <w:p w:rsidR="00674094" w:rsidRPr="00674094" w:rsidRDefault="00674094" w:rsidP="00674094">
      <w:pPr>
        <w:ind w:firstLine="0"/>
        <w:rPr>
          <w:rFonts w:ascii="Arial" w:eastAsia="Times New Roman" w:hAnsi="Arial"/>
          <w:bCs/>
          <w:lang w:eastAsia="ru-RU"/>
        </w:rPr>
      </w:pPr>
      <w:r w:rsidRPr="00674094">
        <w:rPr>
          <w:rFonts w:ascii="Arial" w:eastAsia="Times New Roman" w:hAnsi="Arial"/>
          <w:bCs/>
          <w:lang w:eastAsia="ru-RU"/>
        </w:rPr>
        <w:t xml:space="preserve">  </w:t>
      </w:r>
    </w:p>
    <w:p w:rsidR="00674094" w:rsidRPr="00674094" w:rsidRDefault="00674094" w:rsidP="00674094">
      <w:pPr>
        <w:ind w:firstLine="0"/>
        <w:jc w:val="center"/>
        <w:rPr>
          <w:rFonts w:ascii="Arial" w:eastAsia="Times New Roman" w:hAnsi="Arial"/>
          <w:bCs/>
          <w:lang w:eastAsia="ru-RU"/>
        </w:rPr>
      </w:pPr>
      <w:r w:rsidRPr="00674094">
        <w:rPr>
          <w:rFonts w:ascii="Arial" w:eastAsia="Times New Roman" w:hAnsi="Arial"/>
          <w:bCs/>
          <w:lang w:eastAsia="ru-RU"/>
        </w:rPr>
        <w:t xml:space="preserve">О РЕАЛИЗАЦИИ СТАТЬИ 8 ЗАКОНА ВОЛГОГРАДСКОЙ ОБЛАСТИ </w:t>
      </w:r>
    </w:p>
    <w:p w:rsidR="00674094" w:rsidRPr="00674094" w:rsidRDefault="00674094" w:rsidP="00674094">
      <w:pPr>
        <w:ind w:firstLine="0"/>
        <w:jc w:val="center"/>
        <w:rPr>
          <w:rFonts w:ascii="Arial" w:eastAsia="Times New Roman" w:hAnsi="Arial"/>
          <w:bCs/>
          <w:lang w:eastAsia="ru-RU"/>
        </w:rPr>
      </w:pPr>
      <w:r w:rsidRPr="00674094">
        <w:rPr>
          <w:rFonts w:ascii="Arial" w:eastAsia="Times New Roman" w:hAnsi="Arial"/>
          <w:bCs/>
          <w:lang w:eastAsia="ru-RU"/>
        </w:rPr>
        <w:t xml:space="preserve">ОТ 14 ИЮЛЯ 2008 Г. N 1737-ОД "О КУЛЬТУРЕ И ИСКУССТВЕ </w:t>
      </w:r>
    </w:p>
    <w:p w:rsidR="00674094" w:rsidRPr="00674094" w:rsidRDefault="00674094" w:rsidP="00674094">
      <w:pPr>
        <w:ind w:firstLine="0"/>
        <w:jc w:val="center"/>
        <w:rPr>
          <w:rFonts w:ascii="Arial" w:eastAsia="Times New Roman" w:hAnsi="Arial"/>
          <w:bCs/>
          <w:lang w:eastAsia="ru-RU"/>
        </w:rPr>
      </w:pPr>
      <w:r w:rsidRPr="00674094">
        <w:rPr>
          <w:rFonts w:ascii="Arial" w:eastAsia="Times New Roman" w:hAnsi="Arial"/>
          <w:bCs/>
          <w:lang w:eastAsia="ru-RU"/>
        </w:rPr>
        <w:t xml:space="preserve">В ВОЛГОГРАДСКОЙ ОБЛАСТИ" </w:t>
      </w:r>
    </w:p>
    <w:p w:rsidR="00674094" w:rsidRPr="00674094" w:rsidRDefault="00674094" w:rsidP="00674094">
      <w:pPr>
        <w:shd w:val="clear" w:color="auto" w:fill="F4F3F8"/>
        <w:ind w:firstLine="0"/>
        <w:jc w:val="center"/>
        <w:rPr>
          <w:rFonts w:eastAsia="Times New Roman" w:cs="Times New Roman"/>
          <w:b w:val="0"/>
          <w:color w:val="392C69"/>
          <w:lang w:eastAsia="ru-RU"/>
        </w:rPr>
      </w:pPr>
      <w:r w:rsidRPr="00674094">
        <w:rPr>
          <w:rFonts w:eastAsia="Times New Roman" w:cs="Times New Roman"/>
          <w:b w:val="0"/>
          <w:color w:val="392C69"/>
          <w:lang w:eastAsia="ru-RU"/>
        </w:rPr>
        <w:t xml:space="preserve">Список изменяющих документов </w:t>
      </w:r>
    </w:p>
    <w:p w:rsidR="00674094" w:rsidRPr="00674094" w:rsidRDefault="00674094" w:rsidP="00674094">
      <w:pPr>
        <w:shd w:val="clear" w:color="auto" w:fill="F4F3F8"/>
        <w:ind w:firstLine="0"/>
        <w:jc w:val="center"/>
        <w:rPr>
          <w:rFonts w:eastAsia="Times New Roman" w:cs="Times New Roman"/>
          <w:b w:val="0"/>
          <w:color w:val="392C69"/>
          <w:lang w:eastAsia="ru-RU"/>
        </w:rPr>
      </w:pPr>
      <w:r w:rsidRPr="00674094">
        <w:rPr>
          <w:rFonts w:eastAsia="Times New Roman" w:cs="Times New Roman"/>
          <w:b w:val="0"/>
          <w:color w:val="392C69"/>
          <w:lang w:eastAsia="ru-RU"/>
        </w:rPr>
        <w:t xml:space="preserve">(в ред. </w:t>
      </w:r>
      <w:hyperlink r:id="rId4" w:history="1">
        <w:r w:rsidRPr="00674094">
          <w:rPr>
            <w:rFonts w:eastAsia="Times New Roman" w:cs="Times New Roman"/>
            <w:b w:val="0"/>
            <w:color w:val="0000FF"/>
            <w:u w:val="single"/>
            <w:lang w:eastAsia="ru-RU"/>
          </w:rPr>
          <w:t>приказа</w:t>
        </w:r>
      </w:hyperlink>
      <w:r w:rsidRPr="00674094">
        <w:rPr>
          <w:rFonts w:eastAsia="Times New Roman" w:cs="Times New Roman"/>
          <w:b w:val="0"/>
          <w:color w:val="392C69"/>
          <w:lang w:eastAsia="ru-RU"/>
        </w:rPr>
        <w:t xml:space="preserve"> комитета культуры Волгоградской обл. </w:t>
      </w:r>
    </w:p>
    <w:p w:rsidR="00674094" w:rsidRPr="00674094" w:rsidRDefault="00674094" w:rsidP="00674094">
      <w:pPr>
        <w:shd w:val="clear" w:color="auto" w:fill="F4F3F8"/>
        <w:ind w:firstLine="0"/>
        <w:jc w:val="center"/>
        <w:rPr>
          <w:rFonts w:eastAsia="Times New Roman" w:cs="Times New Roman"/>
          <w:b w:val="0"/>
          <w:color w:val="392C69"/>
          <w:lang w:eastAsia="ru-RU"/>
        </w:rPr>
      </w:pPr>
      <w:r w:rsidRPr="00674094">
        <w:rPr>
          <w:rFonts w:eastAsia="Times New Roman" w:cs="Times New Roman"/>
          <w:b w:val="0"/>
          <w:color w:val="392C69"/>
          <w:lang w:eastAsia="ru-RU"/>
        </w:rPr>
        <w:t xml:space="preserve">от 31.01.2023 N 01-20/30) </w:t>
      </w:r>
    </w:p>
    <w:p w:rsidR="00674094" w:rsidRPr="00674094" w:rsidRDefault="00674094" w:rsidP="00674094">
      <w:pPr>
        <w:ind w:firstLine="0"/>
        <w:rPr>
          <w:rFonts w:eastAsia="Times New Roman" w:cs="Times New Roman"/>
          <w:b w:val="0"/>
          <w:lang w:eastAsia="ru-RU"/>
        </w:rPr>
      </w:pPr>
      <w:r w:rsidRPr="00674094">
        <w:rPr>
          <w:rFonts w:eastAsia="Times New Roman" w:cs="Times New Roman"/>
          <w:b w:val="0"/>
          <w:lang w:eastAsia="ru-RU"/>
        </w:rPr>
        <w:t xml:space="preserve">  </w:t>
      </w:r>
    </w:p>
    <w:p w:rsidR="00674094" w:rsidRPr="00674094" w:rsidRDefault="00674094" w:rsidP="00674094">
      <w:pPr>
        <w:ind w:firstLine="330"/>
        <w:rPr>
          <w:rFonts w:eastAsia="Times New Roman" w:cs="Times New Roman"/>
          <w:b w:val="0"/>
          <w:lang w:eastAsia="ru-RU"/>
        </w:rPr>
      </w:pPr>
      <w:r w:rsidRPr="00674094">
        <w:rPr>
          <w:rFonts w:eastAsia="Times New Roman" w:cs="Times New Roman"/>
          <w:b w:val="0"/>
          <w:lang w:eastAsia="ru-RU"/>
        </w:rPr>
        <w:t xml:space="preserve">В целях реализации </w:t>
      </w:r>
      <w:hyperlink r:id="rId5" w:history="1">
        <w:r w:rsidRPr="00674094">
          <w:rPr>
            <w:rFonts w:eastAsia="Times New Roman" w:cs="Times New Roman"/>
            <w:b w:val="0"/>
            <w:color w:val="0000FF"/>
            <w:u w:val="single"/>
            <w:lang w:eastAsia="ru-RU"/>
          </w:rPr>
          <w:t>статьи 8</w:t>
        </w:r>
      </w:hyperlink>
      <w:r w:rsidRPr="00674094">
        <w:rPr>
          <w:rFonts w:eastAsia="Times New Roman" w:cs="Times New Roman"/>
          <w:b w:val="0"/>
          <w:lang w:eastAsia="ru-RU"/>
        </w:rPr>
        <w:t xml:space="preserve"> Закона Волгоградской области от 14 июля 2008 г. N 1737-ОД "О культуре и искусстве в Волгоградской области" приказываю: </w:t>
      </w:r>
    </w:p>
    <w:p w:rsidR="00674094" w:rsidRPr="00674094" w:rsidRDefault="00674094" w:rsidP="00674094">
      <w:pPr>
        <w:ind w:firstLine="330"/>
        <w:rPr>
          <w:rFonts w:eastAsia="Times New Roman" w:cs="Times New Roman"/>
          <w:b w:val="0"/>
          <w:lang w:eastAsia="ru-RU"/>
        </w:rPr>
      </w:pPr>
      <w:r w:rsidRPr="00674094">
        <w:rPr>
          <w:rFonts w:eastAsia="Times New Roman" w:cs="Times New Roman"/>
          <w:b w:val="0"/>
          <w:lang w:eastAsia="ru-RU"/>
        </w:rPr>
        <w:t xml:space="preserve">1. Утвердить </w:t>
      </w:r>
      <w:hyperlink w:anchor="p30" w:history="1">
        <w:r w:rsidRPr="00674094">
          <w:rPr>
            <w:rFonts w:eastAsia="Times New Roman" w:cs="Times New Roman"/>
            <w:b w:val="0"/>
            <w:color w:val="0000FF"/>
            <w:u w:val="single"/>
            <w:lang w:eastAsia="ru-RU"/>
          </w:rPr>
          <w:t>Порядок</w:t>
        </w:r>
      </w:hyperlink>
      <w:r w:rsidRPr="00674094">
        <w:rPr>
          <w:rFonts w:eastAsia="Times New Roman" w:cs="Times New Roman"/>
          <w:b w:val="0"/>
          <w:lang w:eastAsia="ru-RU"/>
        </w:rPr>
        <w:t xml:space="preserve"> реализации права членов семей граждан,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на бесплатное посещение платных мероприятий, проводимых государственными организациями культуры и искусства Волгоградской области (за исключением музеев) согласно приложению. </w:t>
      </w:r>
    </w:p>
    <w:p w:rsidR="00674094" w:rsidRPr="00674094" w:rsidRDefault="00674094" w:rsidP="00674094">
      <w:pPr>
        <w:ind w:firstLine="330"/>
        <w:rPr>
          <w:rFonts w:eastAsia="Times New Roman" w:cs="Times New Roman"/>
          <w:b w:val="0"/>
          <w:lang w:eastAsia="ru-RU"/>
        </w:rPr>
      </w:pPr>
      <w:r w:rsidRPr="00674094">
        <w:rPr>
          <w:rFonts w:eastAsia="Times New Roman" w:cs="Times New Roman"/>
          <w:b w:val="0"/>
          <w:lang w:eastAsia="ru-RU"/>
        </w:rPr>
        <w:t xml:space="preserve">2. Настоящий приказ вступает в силу с момента подписания и подлежит официальному опубликованию. </w:t>
      </w:r>
    </w:p>
    <w:p w:rsidR="00674094" w:rsidRPr="00674094" w:rsidRDefault="00674094" w:rsidP="00674094">
      <w:pPr>
        <w:ind w:firstLine="0"/>
        <w:rPr>
          <w:rFonts w:eastAsia="Times New Roman" w:cs="Times New Roman"/>
          <w:b w:val="0"/>
          <w:lang w:eastAsia="ru-RU"/>
        </w:rPr>
      </w:pPr>
      <w:r w:rsidRPr="00674094">
        <w:rPr>
          <w:rFonts w:eastAsia="Times New Roman" w:cs="Times New Roman"/>
          <w:b w:val="0"/>
          <w:lang w:eastAsia="ru-RU"/>
        </w:rPr>
        <w:t xml:space="preserve">  </w:t>
      </w:r>
    </w:p>
    <w:p w:rsidR="00674094" w:rsidRPr="00674094" w:rsidRDefault="00674094" w:rsidP="00674094">
      <w:pPr>
        <w:ind w:firstLine="0"/>
        <w:jc w:val="right"/>
        <w:rPr>
          <w:rFonts w:eastAsia="Times New Roman" w:cs="Times New Roman"/>
          <w:b w:val="0"/>
          <w:lang w:eastAsia="ru-RU"/>
        </w:rPr>
      </w:pPr>
      <w:r w:rsidRPr="00674094">
        <w:rPr>
          <w:rFonts w:eastAsia="Times New Roman" w:cs="Times New Roman"/>
          <w:b w:val="0"/>
          <w:lang w:eastAsia="ru-RU"/>
        </w:rPr>
        <w:t xml:space="preserve">Председатель комитета </w:t>
      </w:r>
    </w:p>
    <w:p w:rsidR="00674094" w:rsidRPr="00674094" w:rsidRDefault="00674094" w:rsidP="00674094">
      <w:pPr>
        <w:ind w:firstLine="0"/>
        <w:jc w:val="right"/>
        <w:rPr>
          <w:rFonts w:eastAsia="Times New Roman" w:cs="Times New Roman"/>
          <w:b w:val="0"/>
          <w:lang w:eastAsia="ru-RU"/>
        </w:rPr>
      </w:pPr>
      <w:r w:rsidRPr="00674094">
        <w:rPr>
          <w:rFonts w:eastAsia="Times New Roman" w:cs="Times New Roman"/>
          <w:b w:val="0"/>
          <w:lang w:eastAsia="ru-RU"/>
        </w:rPr>
        <w:t xml:space="preserve">С.В.МАЛЫХ </w:t>
      </w:r>
    </w:p>
    <w:p w:rsidR="00674094" w:rsidRPr="00674094" w:rsidRDefault="00674094" w:rsidP="00674094">
      <w:pPr>
        <w:ind w:firstLine="0"/>
        <w:rPr>
          <w:rFonts w:eastAsia="Times New Roman" w:cs="Times New Roman"/>
          <w:b w:val="0"/>
          <w:lang w:eastAsia="ru-RU"/>
        </w:rPr>
      </w:pPr>
      <w:r w:rsidRPr="00674094">
        <w:rPr>
          <w:rFonts w:eastAsia="Times New Roman" w:cs="Times New Roman"/>
          <w:b w:val="0"/>
          <w:lang w:eastAsia="ru-RU"/>
        </w:rPr>
        <w:t xml:space="preserve">  </w:t>
      </w:r>
    </w:p>
    <w:p w:rsidR="00674094" w:rsidRPr="00674094" w:rsidRDefault="00674094" w:rsidP="00674094">
      <w:pPr>
        <w:ind w:firstLine="0"/>
        <w:rPr>
          <w:rFonts w:eastAsia="Times New Roman" w:cs="Times New Roman"/>
          <w:b w:val="0"/>
          <w:lang w:eastAsia="ru-RU"/>
        </w:rPr>
      </w:pPr>
      <w:r w:rsidRPr="00674094">
        <w:rPr>
          <w:rFonts w:eastAsia="Times New Roman" w:cs="Times New Roman"/>
          <w:b w:val="0"/>
          <w:lang w:eastAsia="ru-RU"/>
        </w:rPr>
        <w:t xml:space="preserve">  </w:t>
      </w:r>
    </w:p>
    <w:p w:rsidR="00674094" w:rsidRPr="00674094" w:rsidRDefault="00674094" w:rsidP="00674094">
      <w:pPr>
        <w:ind w:firstLine="0"/>
        <w:rPr>
          <w:rFonts w:eastAsia="Times New Roman" w:cs="Times New Roman"/>
          <w:b w:val="0"/>
          <w:lang w:eastAsia="ru-RU"/>
        </w:rPr>
      </w:pPr>
      <w:r w:rsidRPr="00674094">
        <w:rPr>
          <w:rFonts w:eastAsia="Times New Roman" w:cs="Times New Roman"/>
          <w:b w:val="0"/>
          <w:lang w:eastAsia="ru-RU"/>
        </w:rPr>
        <w:t xml:space="preserve">  </w:t>
      </w:r>
    </w:p>
    <w:p w:rsidR="00674094" w:rsidRPr="00674094" w:rsidRDefault="00674094" w:rsidP="00674094">
      <w:pPr>
        <w:ind w:firstLine="0"/>
        <w:rPr>
          <w:rFonts w:eastAsia="Times New Roman" w:cs="Times New Roman"/>
          <w:b w:val="0"/>
          <w:lang w:eastAsia="ru-RU"/>
        </w:rPr>
      </w:pPr>
      <w:r w:rsidRPr="00674094">
        <w:rPr>
          <w:rFonts w:eastAsia="Times New Roman" w:cs="Times New Roman"/>
          <w:b w:val="0"/>
          <w:lang w:eastAsia="ru-RU"/>
        </w:rPr>
        <w:t xml:space="preserve">  </w:t>
      </w:r>
    </w:p>
    <w:p w:rsidR="00674094" w:rsidRPr="00674094" w:rsidRDefault="00674094" w:rsidP="00674094">
      <w:pPr>
        <w:ind w:firstLine="0"/>
        <w:rPr>
          <w:rFonts w:eastAsia="Times New Roman" w:cs="Times New Roman"/>
          <w:b w:val="0"/>
          <w:lang w:eastAsia="ru-RU"/>
        </w:rPr>
      </w:pPr>
      <w:r w:rsidRPr="00674094">
        <w:rPr>
          <w:rFonts w:eastAsia="Times New Roman" w:cs="Times New Roman"/>
          <w:b w:val="0"/>
          <w:lang w:eastAsia="ru-RU"/>
        </w:rPr>
        <w:t xml:space="preserve">  </w:t>
      </w:r>
    </w:p>
    <w:p w:rsidR="00674094" w:rsidRPr="00674094" w:rsidRDefault="00674094" w:rsidP="00674094">
      <w:pPr>
        <w:ind w:firstLine="0"/>
        <w:jc w:val="right"/>
        <w:rPr>
          <w:rFonts w:eastAsia="Times New Roman" w:cs="Times New Roman"/>
          <w:b w:val="0"/>
          <w:lang w:eastAsia="ru-RU"/>
        </w:rPr>
      </w:pPr>
      <w:r w:rsidRPr="00674094">
        <w:rPr>
          <w:rFonts w:eastAsia="Times New Roman" w:cs="Times New Roman"/>
          <w:b w:val="0"/>
          <w:lang w:eastAsia="ru-RU"/>
        </w:rPr>
        <w:t xml:space="preserve">Утвержден </w:t>
      </w:r>
    </w:p>
    <w:p w:rsidR="00674094" w:rsidRPr="00674094" w:rsidRDefault="00674094" w:rsidP="00674094">
      <w:pPr>
        <w:ind w:firstLine="0"/>
        <w:jc w:val="right"/>
        <w:rPr>
          <w:rFonts w:eastAsia="Times New Roman" w:cs="Times New Roman"/>
          <w:b w:val="0"/>
          <w:lang w:eastAsia="ru-RU"/>
        </w:rPr>
      </w:pPr>
      <w:r w:rsidRPr="00674094">
        <w:rPr>
          <w:rFonts w:eastAsia="Times New Roman" w:cs="Times New Roman"/>
          <w:b w:val="0"/>
          <w:lang w:eastAsia="ru-RU"/>
        </w:rPr>
        <w:t xml:space="preserve">приказом </w:t>
      </w:r>
    </w:p>
    <w:p w:rsidR="00674094" w:rsidRPr="00674094" w:rsidRDefault="00674094" w:rsidP="00674094">
      <w:pPr>
        <w:ind w:firstLine="0"/>
        <w:jc w:val="right"/>
        <w:rPr>
          <w:rFonts w:eastAsia="Times New Roman" w:cs="Times New Roman"/>
          <w:b w:val="0"/>
          <w:lang w:eastAsia="ru-RU"/>
        </w:rPr>
      </w:pPr>
      <w:r w:rsidRPr="00674094">
        <w:rPr>
          <w:rFonts w:eastAsia="Times New Roman" w:cs="Times New Roman"/>
          <w:b w:val="0"/>
          <w:lang w:eastAsia="ru-RU"/>
        </w:rPr>
        <w:t xml:space="preserve">комитета культуры </w:t>
      </w:r>
    </w:p>
    <w:p w:rsidR="00674094" w:rsidRPr="00674094" w:rsidRDefault="00674094" w:rsidP="00674094">
      <w:pPr>
        <w:ind w:firstLine="0"/>
        <w:jc w:val="right"/>
        <w:rPr>
          <w:rFonts w:eastAsia="Times New Roman" w:cs="Times New Roman"/>
          <w:b w:val="0"/>
          <w:lang w:eastAsia="ru-RU"/>
        </w:rPr>
      </w:pPr>
      <w:r w:rsidRPr="00674094">
        <w:rPr>
          <w:rFonts w:eastAsia="Times New Roman" w:cs="Times New Roman"/>
          <w:b w:val="0"/>
          <w:lang w:eastAsia="ru-RU"/>
        </w:rPr>
        <w:t xml:space="preserve">Волгоградской области </w:t>
      </w:r>
    </w:p>
    <w:p w:rsidR="00674094" w:rsidRPr="00674094" w:rsidRDefault="00674094" w:rsidP="00674094">
      <w:pPr>
        <w:ind w:firstLine="0"/>
        <w:jc w:val="right"/>
        <w:rPr>
          <w:rFonts w:eastAsia="Times New Roman" w:cs="Times New Roman"/>
          <w:b w:val="0"/>
          <w:lang w:eastAsia="ru-RU"/>
        </w:rPr>
      </w:pPr>
      <w:r w:rsidRPr="00674094">
        <w:rPr>
          <w:rFonts w:eastAsia="Times New Roman" w:cs="Times New Roman"/>
          <w:b w:val="0"/>
          <w:lang w:eastAsia="ru-RU"/>
        </w:rPr>
        <w:t xml:space="preserve">от 13.01.2023 N 01-20/1 </w:t>
      </w:r>
    </w:p>
    <w:p w:rsidR="00674094" w:rsidRPr="00674094" w:rsidRDefault="00674094" w:rsidP="00674094">
      <w:pPr>
        <w:ind w:firstLine="0"/>
        <w:rPr>
          <w:rFonts w:eastAsia="Times New Roman" w:cs="Times New Roman"/>
          <w:b w:val="0"/>
          <w:lang w:eastAsia="ru-RU"/>
        </w:rPr>
      </w:pPr>
      <w:r w:rsidRPr="00674094">
        <w:rPr>
          <w:rFonts w:eastAsia="Times New Roman" w:cs="Times New Roman"/>
          <w:b w:val="0"/>
          <w:lang w:eastAsia="ru-RU"/>
        </w:rPr>
        <w:t xml:space="preserve">  </w:t>
      </w:r>
    </w:p>
    <w:p w:rsidR="00674094" w:rsidRPr="00674094" w:rsidRDefault="00674094" w:rsidP="00674094">
      <w:pPr>
        <w:ind w:firstLine="0"/>
        <w:jc w:val="center"/>
        <w:rPr>
          <w:rFonts w:ascii="Arial" w:eastAsia="Times New Roman" w:hAnsi="Arial"/>
          <w:bCs/>
          <w:lang w:eastAsia="ru-RU"/>
        </w:rPr>
      </w:pPr>
      <w:bookmarkStart w:id="0" w:name="p30"/>
      <w:bookmarkEnd w:id="0"/>
      <w:r w:rsidRPr="00674094">
        <w:rPr>
          <w:rFonts w:ascii="Arial" w:eastAsia="Times New Roman" w:hAnsi="Arial"/>
          <w:bCs/>
          <w:lang w:eastAsia="ru-RU"/>
        </w:rPr>
        <w:t xml:space="preserve">ПОРЯДОК </w:t>
      </w:r>
    </w:p>
    <w:p w:rsidR="00674094" w:rsidRPr="00674094" w:rsidRDefault="00674094" w:rsidP="00674094">
      <w:pPr>
        <w:ind w:firstLine="0"/>
        <w:jc w:val="center"/>
        <w:rPr>
          <w:rFonts w:ascii="Arial" w:eastAsia="Times New Roman" w:hAnsi="Arial"/>
          <w:bCs/>
          <w:lang w:eastAsia="ru-RU"/>
        </w:rPr>
      </w:pPr>
      <w:r w:rsidRPr="00674094">
        <w:rPr>
          <w:rFonts w:ascii="Arial" w:eastAsia="Times New Roman" w:hAnsi="Arial"/>
          <w:bCs/>
          <w:lang w:eastAsia="ru-RU"/>
        </w:rPr>
        <w:t xml:space="preserve">РЕАЛИЗАЦИИ ПРАВА ЧЛЕНОВ СЕМЕЙ ГРАЖДАН, ПРИНИМАЮЩИХ УЧАСТИЕ </w:t>
      </w:r>
    </w:p>
    <w:p w:rsidR="00674094" w:rsidRPr="00674094" w:rsidRDefault="00674094" w:rsidP="00674094">
      <w:pPr>
        <w:ind w:firstLine="0"/>
        <w:jc w:val="center"/>
        <w:rPr>
          <w:rFonts w:ascii="Arial" w:eastAsia="Times New Roman" w:hAnsi="Arial"/>
          <w:bCs/>
          <w:lang w:eastAsia="ru-RU"/>
        </w:rPr>
      </w:pPr>
      <w:r w:rsidRPr="00674094">
        <w:rPr>
          <w:rFonts w:ascii="Arial" w:eastAsia="Times New Roman" w:hAnsi="Arial"/>
          <w:bCs/>
          <w:lang w:eastAsia="ru-RU"/>
        </w:rPr>
        <w:t xml:space="preserve">В СПЕЦИАЛЬНОЙ ВОЕННОЙ ОПЕРАЦИИ НА ТЕРРИТОРИЯХ ДОНЕЦКОЙ </w:t>
      </w:r>
    </w:p>
    <w:p w:rsidR="00674094" w:rsidRPr="00674094" w:rsidRDefault="00674094" w:rsidP="00674094">
      <w:pPr>
        <w:ind w:firstLine="0"/>
        <w:jc w:val="center"/>
        <w:rPr>
          <w:rFonts w:ascii="Arial" w:eastAsia="Times New Roman" w:hAnsi="Arial"/>
          <w:bCs/>
          <w:lang w:eastAsia="ru-RU"/>
        </w:rPr>
      </w:pPr>
      <w:r w:rsidRPr="00674094">
        <w:rPr>
          <w:rFonts w:ascii="Arial" w:eastAsia="Times New Roman" w:hAnsi="Arial"/>
          <w:bCs/>
          <w:lang w:eastAsia="ru-RU"/>
        </w:rPr>
        <w:t xml:space="preserve">НАРОДНОЙ РЕСПУБЛИКИ, ЛУГАНСКОЙ НАРОДНОЙ РЕСПУБЛИКИ, </w:t>
      </w:r>
    </w:p>
    <w:p w:rsidR="00674094" w:rsidRPr="00674094" w:rsidRDefault="00674094" w:rsidP="00674094">
      <w:pPr>
        <w:ind w:firstLine="0"/>
        <w:jc w:val="center"/>
        <w:rPr>
          <w:rFonts w:ascii="Arial" w:eastAsia="Times New Roman" w:hAnsi="Arial"/>
          <w:bCs/>
          <w:lang w:eastAsia="ru-RU"/>
        </w:rPr>
      </w:pPr>
      <w:r w:rsidRPr="00674094">
        <w:rPr>
          <w:rFonts w:ascii="Arial" w:eastAsia="Times New Roman" w:hAnsi="Arial"/>
          <w:bCs/>
          <w:lang w:eastAsia="ru-RU"/>
        </w:rPr>
        <w:t xml:space="preserve">ЗАПОРОЖСКОЙ ОБЛАСТИ, ХЕРСОНСКОЙ ОБЛАСТИ И УКРАИНЫ, </w:t>
      </w:r>
    </w:p>
    <w:p w:rsidR="00674094" w:rsidRPr="00674094" w:rsidRDefault="00674094" w:rsidP="00674094">
      <w:pPr>
        <w:ind w:firstLine="0"/>
        <w:jc w:val="center"/>
        <w:rPr>
          <w:rFonts w:ascii="Arial" w:eastAsia="Times New Roman" w:hAnsi="Arial"/>
          <w:bCs/>
          <w:lang w:eastAsia="ru-RU"/>
        </w:rPr>
      </w:pPr>
      <w:r w:rsidRPr="00674094">
        <w:rPr>
          <w:rFonts w:ascii="Arial" w:eastAsia="Times New Roman" w:hAnsi="Arial"/>
          <w:bCs/>
          <w:lang w:eastAsia="ru-RU"/>
        </w:rPr>
        <w:t xml:space="preserve">НА БЕСПЛАТНОЕ ПОСЕЩЕНИЕ ПЛАТНЫХ МЕРОПРИЯТИЙ, ПРОВОДИМЫХ </w:t>
      </w:r>
    </w:p>
    <w:p w:rsidR="00674094" w:rsidRPr="00674094" w:rsidRDefault="00674094" w:rsidP="00674094">
      <w:pPr>
        <w:ind w:firstLine="0"/>
        <w:jc w:val="center"/>
        <w:rPr>
          <w:rFonts w:ascii="Arial" w:eastAsia="Times New Roman" w:hAnsi="Arial"/>
          <w:bCs/>
          <w:lang w:eastAsia="ru-RU"/>
        </w:rPr>
      </w:pPr>
      <w:r w:rsidRPr="00674094">
        <w:rPr>
          <w:rFonts w:ascii="Arial" w:eastAsia="Times New Roman" w:hAnsi="Arial"/>
          <w:bCs/>
          <w:lang w:eastAsia="ru-RU"/>
        </w:rPr>
        <w:t xml:space="preserve">ГОСУДАРСТВЕННЫМИ ОРГАНИЗАЦИЯМИ КУЛЬТУРЫ И ИСКУССТВА </w:t>
      </w:r>
    </w:p>
    <w:p w:rsidR="00674094" w:rsidRPr="00674094" w:rsidRDefault="00674094" w:rsidP="00674094">
      <w:pPr>
        <w:ind w:firstLine="0"/>
        <w:jc w:val="center"/>
        <w:rPr>
          <w:rFonts w:ascii="Arial" w:eastAsia="Times New Roman" w:hAnsi="Arial"/>
          <w:bCs/>
          <w:lang w:eastAsia="ru-RU"/>
        </w:rPr>
      </w:pPr>
      <w:r w:rsidRPr="00674094">
        <w:rPr>
          <w:rFonts w:ascii="Arial" w:eastAsia="Times New Roman" w:hAnsi="Arial"/>
          <w:bCs/>
          <w:lang w:eastAsia="ru-RU"/>
        </w:rPr>
        <w:t xml:space="preserve">ВОЛГОГРАДСКОЙ ОБЛАСТИ (ЗА ИСКЛЮЧЕНИЕМ МУЗЕЕВ) </w:t>
      </w:r>
    </w:p>
    <w:p w:rsidR="00674094" w:rsidRPr="00674094" w:rsidRDefault="00674094" w:rsidP="00674094">
      <w:pPr>
        <w:shd w:val="clear" w:color="auto" w:fill="F4F3F8"/>
        <w:ind w:firstLine="0"/>
        <w:jc w:val="center"/>
        <w:rPr>
          <w:rFonts w:eastAsia="Times New Roman" w:cs="Times New Roman"/>
          <w:b w:val="0"/>
          <w:color w:val="392C69"/>
          <w:lang w:eastAsia="ru-RU"/>
        </w:rPr>
      </w:pPr>
      <w:r w:rsidRPr="00674094">
        <w:rPr>
          <w:rFonts w:eastAsia="Times New Roman" w:cs="Times New Roman"/>
          <w:b w:val="0"/>
          <w:color w:val="392C69"/>
          <w:lang w:eastAsia="ru-RU"/>
        </w:rPr>
        <w:t xml:space="preserve">Список изменяющих документов </w:t>
      </w:r>
    </w:p>
    <w:p w:rsidR="00674094" w:rsidRPr="00674094" w:rsidRDefault="00674094" w:rsidP="00674094">
      <w:pPr>
        <w:shd w:val="clear" w:color="auto" w:fill="F4F3F8"/>
        <w:ind w:firstLine="0"/>
        <w:jc w:val="center"/>
        <w:rPr>
          <w:rFonts w:eastAsia="Times New Roman" w:cs="Times New Roman"/>
          <w:b w:val="0"/>
          <w:color w:val="392C69"/>
          <w:lang w:eastAsia="ru-RU"/>
        </w:rPr>
      </w:pPr>
      <w:r w:rsidRPr="00674094">
        <w:rPr>
          <w:rFonts w:eastAsia="Times New Roman" w:cs="Times New Roman"/>
          <w:b w:val="0"/>
          <w:color w:val="392C69"/>
          <w:lang w:eastAsia="ru-RU"/>
        </w:rPr>
        <w:t xml:space="preserve">(в ред. </w:t>
      </w:r>
      <w:hyperlink r:id="rId6" w:history="1">
        <w:r w:rsidRPr="00674094">
          <w:rPr>
            <w:rFonts w:eastAsia="Times New Roman" w:cs="Times New Roman"/>
            <w:b w:val="0"/>
            <w:color w:val="0000FF"/>
            <w:u w:val="single"/>
            <w:lang w:eastAsia="ru-RU"/>
          </w:rPr>
          <w:t>приказа</w:t>
        </w:r>
      </w:hyperlink>
      <w:r w:rsidRPr="00674094">
        <w:rPr>
          <w:rFonts w:eastAsia="Times New Roman" w:cs="Times New Roman"/>
          <w:b w:val="0"/>
          <w:color w:val="392C69"/>
          <w:lang w:eastAsia="ru-RU"/>
        </w:rPr>
        <w:t xml:space="preserve"> комитета культуры Волгоградской обл. </w:t>
      </w:r>
    </w:p>
    <w:p w:rsidR="00674094" w:rsidRPr="00674094" w:rsidRDefault="00674094" w:rsidP="00674094">
      <w:pPr>
        <w:shd w:val="clear" w:color="auto" w:fill="F4F3F8"/>
        <w:ind w:firstLine="0"/>
        <w:jc w:val="center"/>
        <w:rPr>
          <w:rFonts w:eastAsia="Times New Roman" w:cs="Times New Roman"/>
          <w:b w:val="0"/>
          <w:color w:val="392C69"/>
          <w:lang w:eastAsia="ru-RU"/>
        </w:rPr>
      </w:pPr>
      <w:r w:rsidRPr="00674094">
        <w:rPr>
          <w:rFonts w:eastAsia="Times New Roman" w:cs="Times New Roman"/>
          <w:b w:val="0"/>
          <w:color w:val="392C69"/>
          <w:lang w:eastAsia="ru-RU"/>
        </w:rPr>
        <w:t xml:space="preserve">от 31.01.2023 N 01-20/30) </w:t>
      </w:r>
    </w:p>
    <w:p w:rsidR="00674094" w:rsidRPr="00674094" w:rsidRDefault="00674094" w:rsidP="00674094">
      <w:pPr>
        <w:ind w:firstLine="0"/>
        <w:rPr>
          <w:rFonts w:eastAsia="Times New Roman" w:cs="Times New Roman"/>
          <w:b w:val="0"/>
          <w:lang w:eastAsia="ru-RU"/>
        </w:rPr>
      </w:pPr>
      <w:r w:rsidRPr="00674094">
        <w:rPr>
          <w:rFonts w:eastAsia="Times New Roman" w:cs="Times New Roman"/>
          <w:b w:val="0"/>
          <w:lang w:eastAsia="ru-RU"/>
        </w:rPr>
        <w:t xml:space="preserve">  </w:t>
      </w:r>
    </w:p>
    <w:p w:rsidR="00674094" w:rsidRPr="00674094" w:rsidRDefault="00674094" w:rsidP="00674094">
      <w:pPr>
        <w:ind w:firstLine="330"/>
        <w:rPr>
          <w:rFonts w:eastAsia="Times New Roman" w:cs="Times New Roman"/>
          <w:b w:val="0"/>
          <w:lang w:eastAsia="ru-RU"/>
        </w:rPr>
      </w:pPr>
      <w:r w:rsidRPr="00674094">
        <w:rPr>
          <w:rFonts w:eastAsia="Times New Roman" w:cs="Times New Roman"/>
          <w:b w:val="0"/>
          <w:lang w:eastAsia="ru-RU"/>
        </w:rPr>
        <w:t xml:space="preserve">1. Настоящий Порядок в соответствии со </w:t>
      </w:r>
      <w:hyperlink r:id="rId7" w:history="1">
        <w:r w:rsidRPr="00674094">
          <w:rPr>
            <w:rFonts w:eastAsia="Times New Roman" w:cs="Times New Roman"/>
            <w:b w:val="0"/>
            <w:color w:val="0000FF"/>
            <w:u w:val="single"/>
            <w:lang w:eastAsia="ru-RU"/>
          </w:rPr>
          <w:t>статьей 8</w:t>
        </w:r>
      </w:hyperlink>
      <w:r w:rsidRPr="00674094">
        <w:rPr>
          <w:rFonts w:eastAsia="Times New Roman" w:cs="Times New Roman"/>
          <w:b w:val="0"/>
          <w:lang w:eastAsia="ru-RU"/>
        </w:rPr>
        <w:t xml:space="preserve"> Закона Волгоградской области от 14 июля 2008 г. N 1737-ОД "О культуре и искусстве в Волгоградской области" определяет правила бесплатного посещения членами семей граждан, призванных на военную службу </w:t>
      </w:r>
      <w:r w:rsidRPr="00674094">
        <w:rPr>
          <w:rFonts w:eastAsia="Times New Roman" w:cs="Times New Roman"/>
          <w:b w:val="0"/>
          <w:lang w:eastAsia="ru-RU"/>
        </w:rPr>
        <w:lastRenderedPageBreak/>
        <w:t xml:space="preserve">по частичной мобилизации в Вооруженные Силы Российской Федерации в соответствии с </w:t>
      </w:r>
      <w:hyperlink r:id="rId8" w:history="1">
        <w:r w:rsidRPr="00674094">
          <w:rPr>
            <w:rFonts w:eastAsia="Times New Roman" w:cs="Times New Roman"/>
            <w:b w:val="0"/>
            <w:color w:val="0000FF"/>
            <w:u w:val="single"/>
            <w:lang w:eastAsia="ru-RU"/>
          </w:rPr>
          <w:t>Указом</w:t>
        </w:r>
      </w:hyperlink>
      <w:r w:rsidRPr="00674094">
        <w:rPr>
          <w:rFonts w:eastAsia="Times New Roman" w:cs="Times New Roman"/>
          <w:b w:val="0"/>
          <w:lang w:eastAsia="ru-RU"/>
        </w:rPr>
        <w:t xml:space="preserve"> Президента Российской Федерации от 21 сентября 2022 г. N 647 "Об объявлении частичной мобилизации в Российской Федерации" (далее - мобилизованные граждане), граждан, проходящих военную службу в Вооруженных Силах Российской Федерации по контракту или находящихся на военной службе (службе) в войсках национальной гвардии Российской Федерации, в воинских формированиях и органах, указанных в </w:t>
      </w:r>
      <w:hyperlink r:id="rId9" w:history="1">
        <w:r w:rsidRPr="00674094">
          <w:rPr>
            <w:rFonts w:eastAsia="Times New Roman" w:cs="Times New Roman"/>
            <w:b w:val="0"/>
            <w:color w:val="0000FF"/>
            <w:u w:val="single"/>
            <w:lang w:eastAsia="ru-RU"/>
          </w:rPr>
          <w:t>пункте 6 статьи 1</w:t>
        </w:r>
      </w:hyperlink>
      <w:r w:rsidRPr="00674094">
        <w:rPr>
          <w:rFonts w:eastAsia="Times New Roman" w:cs="Times New Roman"/>
          <w:b w:val="0"/>
          <w:lang w:eastAsia="ru-RU"/>
        </w:rPr>
        <w:t xml:space="preserve"> Федерального закона от 31 мая 1996 г. N 61-ФЗ "Об обороне",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и граждан, заключивших контракт о добровольном содействии в выполнении задач, возложенных на Вооруженные Силы Российской Федерации, и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(далее - граждане, участвующие в специальной военной операции), платных мероприятий, проводимых государственными организациями культуры и искусства Волгоградской области (за исключением музеев) (далее - организация культуры Волгоградской области). </w:t>
      </w:r>
    </w:p>
    <w:p w:rsidR="00674094" w:rsidRPr="00674094" w:rsidRDefault="00674094" w:rsidP="00674094">
      <w:pPr>
        <w:ind w:firstLine="330"/>
        <w:rPr>
          <w:rFonts w:eastAsia="Times New Roman" w:cs="Times New Roman"/>
          <w:b w:val="0"/>
          <w:lang w:eastAsia="ru-RU"/>
        </w:rPr>
      </w:pPr>
      <w:r w:rsidRPr="00674094">
        <w:rPr>
          <w:rFonts w:eastAsia="Times New Roman" w:cs="Times New Roman"/>
          <w:b w:val="0"/>
          <w:lang w:eastAsia="ru-RU"/>
        </w:rPr>
        <w:t xml:space="preserve">2. Посещение платных мероприятий, проводимых организациями культуры Волгоградской области, членами семей мобилизованных граждан, граждан, участвующих в специальной военной операции, осуществляется на основании предоставляемых им бесплатных билетов. </w:t>
      </w:r>
    </w:p>
    <w:p w:rsidR="00674094" w:rsidRPr="00674094" w:rsidRDefault="00674094" w:rsidP="00674094">
      <w:pPr>
        <w:ind w:firstLine="330"/>
        <w:rPr>
          <w:rFonts w:eastAsia="Times New Roman" w:cs="Times New Roman"/>
          <w:b w:val="0"/>
          <w:lang w:eastAsia="ru-RU"/>
        </w:rPr>
      </w:pPr>
      <w:r w:rsidRPr="00674094">
        <w:rPr>
          <w:rFonts w:eastAsia="Times New Roman" w:cs="Times New Roman"/>
          <w:b w:val="0"/>
          <w:lang w:eastAsia="ru-RU"/>
        </w:rPr>
        <w:t xml:space="preserve">3. Предоставление бесплатных билетов на платные мероприятия, проводимые организациями культуры Волгоградской области, членам семей мобилизованных граждан, граждан, участвующих в специальной военной операции, обеспечивается руководителями соответствующих организаций культуры Волгоградской области. </w:t>
      </w:r>
    </w:p>
    <w:p w:rsidR="00674094" w:rsidRPr="00674094" w:rsidRDefault="00674094" w:rsidP="00674094">
      <w:pPr>
        <w:ind w:firstLine="330"/>
        <w:rPr>
          <w:rFonts w:eastAsia="Times New Roman" w:cs="Times New Roman"/>
          <w:b w:val="0"/>
          <w:lang w:eastAsia="ru-RU"/>
        </w:rPr>
      </w:pPr>
      <w:r w:rsidRPr="00674094">
        <w:rPr>
          <w:rFonts w:eastAsia="Times New Roman" w:cs="Times New Roman"/>
          <w:b w:val="0"/>
          <w:lang w:eastAsia="ru-RU"/>
        </w:rPr>
        <w:t xml:space="preserve">4. Выдача бесплатных билетов на платные мероприятия, проводимые организациями культуры Волгоградской области, членам семей мобилизованных граждан, граждан, участвующих в специальной военной операции, осуществляется при предъявлении в билетную кассу организации культуры Волгоградской области оригиналов или нотариально удостоверенных копий следующих документов: </w:t>
      </w:r>
    </w:p>
    <w:p w:rsidR="00674094" w:rsidRPr="00674094" w:rsidRDefault="00674094" w:rsidP="00674094">
      <w:pPr>
        <w:ind w:firstLine="330"/>
        <w:rPr>
          <w:rFonts w:eastAsia="Times New Roman" w:cs="Times New Roman"/>
          <w:b w:val="0"/>
          <w:lang w:eastAsia="ru-RU"/>
        </w:rPr>
      </w:pPr>
      <w:r w:rsidRPr="00674094">
        <w:rPr>
          <w:rFonts w:eastAsia="Times New Roman" w:cs="Times New Roman"/>
          <w:b w:val="0"/>
          <w:lang w:eastAsia="ru-RU"/>
        </w:rPr>
        <w:t xml:space="preserve">документа, удостоверяющего личность; </w:t>
      </w:r>
    </w:p>
    <w:p w:rsidR="00674094" w:rsidRPr="00674094" w:rsidRDefault="00674094" w:rsidP="00674094">
      <w:pPr>
        <w:ind w:firstLine="330"/>
        <w:rPr>
          <w:rFonts w:eastAsia="Times New Roman" w:cs="Times New Roman"/>
          <w:b w:val="0"/>
          <w:lang w:eastAsia="ru-RU"/>
        </w:rPr>
      </w:pPr>
      <w:r w:rsidRPr="00674094">
        <w:rPr>
          <w:rFonts w:eastAsia="Times New Roman" w:cs="Times New Roman"/>
          <w:b w:val="0"/>
          <w:lang w:eastAsia="ru-RU"/>
        </w:rPr>
        <w:t xml:space="preserve">справки из военного комиссариата о мобилизации гражданина или о его убытии для участия в специальной военной операции; </w:t>
      </w:r>
    </w:p>
    <w:p w:rsidR="00674094" w:rsidRPr="00674094" w:rsidRDefault="00674094" w:rsidP="00674094">
      <w:pPr>
        <w:ind w:firstLine="330"/>
        <w:rPr>
          <w:rFonts w:eastAsia="Times New Roman" w:cs="Times New Roman"/>
          <w:b w:val="0"/>
          <w:lang w:eastAsia="ru-RU"/>
        </w:rPr>
      </w:pPr>
      <w:r w:rsidRPr="00674094">
        <w:rPr>
          <w:rFonts w:eastAsia="Times New Roman" w:cs="Times New Roman"/>
          <w:b w:val="0"/>
          <w:lang w:eastAsia="ru-RU"/>
        </w:rPr>
        <w:t xml:space="preserve">документа, подтверждающего степень родства с мобилизованным гражданином или гражданином, участвующим в специальной военной операции. </w:t>
      </w:r>
    </w:p>
    <w:p w:rsidR="00674094" w:rsidRPr="00674094" w:rsidRDefault="00674094" w:rsidP="00674094">
      <w:pPr>
        <w:ind w:firstLine="330"/>
        <w:rPr>
          <w:rFonts w:eastAsia="Times New Roman" w:cs="Times New Roman"/>
          <w:b w:val="0"/>
          <w:lang w:eastAsia="ru-RU"/>
        </w:rPr>
      </w:pPr>
      <w:r w:rsidRPr="00674094">
        <w:rPr>
          <w:rFonts w:eastAsia="Times New Roman" w:cs="Times New Roman"/>
          <w:b w:val="0"/>
          <w:lang w:eastAsia="ru-RU"/>
        </w:rPr>
        <w:t xml:space="preserve">5. Информация о порядке бесплатного посещения платных мероприятий, проводимых организациями культуры Волгоградской области, доводится до сведения посетителей посредством ее размещения на официальных сайтах организаций культуры Волгоградской области в информационно-телекоммуникационной сети "Интернет", а также на специально оборудованных информационных стендах, размещаемых в доступных для посетителей местах. </w:t>
      </w:r>
    </w:p>
    <w:p w:rsidR="00674094" w:rsidRPr="00674094" w:rsidRDefault="00674094" w:rsidP="00674094">
      <w:pPr>
        <w:ind w:firstLine="0"/>
        <w:rPr>
          <w:rFonts w:eastAsia="Times New Roman" w:cs="Times New Roman"/>
          <w:b w:val="0"/>
          <w:lang w:eastAsia="ru-RU"/>
        </w:rPr>
      </w:pPr>
      <w:r w:rsidRPr="00674094">
        <w:rPr>
          <w:rFonts w:eastAsia="Times New Roman" w:cs="Times New Roman"/>
          <w:b w:val="0"/>
          <w:lang w:eastAsia="ru-RU"/>
        </w:rPr>
        <w:t xml:space="preserve">  </w:t>
      </w:r>
    </w:p>
    <w:p w:rsidR="00674094" w:rsidRPr="00674094" w:rsidRDefault="00674094" w:rsidP="00674094">
      <w:pPr>
        <w:ind w:firstLine="0"/>
        <w:rPr>
          <w:rFonts w:eastAsia="Times New Roman" w:cs="Times New Roman"/>
          <w:b w:val="0"/>
          <w:lang w:eastAsia="ru-RU"/>
        </w:rPr>
      </w:pPr>
      <w:r w:rsidRPr="00674094">
        <w:rPr>
          <w:rFonts w:eastAsia="Times New Roman" w:cs="Times New Roman"/>
          <w:b w:val="0"/>
          <w:lang w:eastAsia="ru-RU"/>
        </w:rPr>
        <w:t xml:space="preserve">  </w:t>
      </w:r>
    </w:p>
    <w:p w:rsidR="00A06383" w:rsidRDefault="00A06383"/>
    <w:sectPr w:rsidR="00A06383" w:rsidSect="00A06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/>
  <w:rsids>
    <w:rsidRoot w:val="00674094"/>
    <w:rsid w:val="001D048B"/>
    <w:rsid w:val="00674094"/>
    <w:rsid w:val="00A06383"/>
    <w:rsid w:val="00A36845"/>
    <w:rsid w:val="00D30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40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1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361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CED3F1"/>
            <w:bottom w:val="none" w:sz="0" w:space="0" w:color="auto"/>
            <w:right w:val="none" w:sz="0" w:space="0" w:color="auto"/>
          </w:divBdr>
        </w:div>
        <w:div w:id="132208059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6999&amp;date=20.02.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180&amp;n=256884&amp;dst=100085&amp;field=134&amp;date=20.02.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80&amp;n=258369&amp;dst=100005&amp;field=134&amp;date=20.02.202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RLAW180&amp;n=256884&amp;dst=100085&amp;field=134&amp;date=20.02.202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LAW180&amp;n=258369&amp;dst=100005&amp;field=134&amp;date=20.02.2023" TargetMode="External"/><Relationship Id="rId9" Type="http://schemas.openxmlformats.org/officeDocument/2006/relationships/hyperlink" Target="https://login.consultant.ru/link/?req=doc&amp;base=LAW&amp;n=430598&amp;dst=100339&amp;field=134&amp;date=20.02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4681</Characters>
  <Application>Microsoft Office Word</Application>
  <DocSecurity>0</DocSecurity>
  <Lines>39</Lines>
  <Paragraphs>10</Paragraphs>
  <ScaleCrop>false</ScaleCrop>
  <Company/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Бух3</dc:creator>
  <cp:lastModifiedBy>Бух3</cp:lastModifiedBy>
  <cp:revision>1</cp:revision>
  <dcterms:created xsi:type="dcterms:W3CDTF">2023-02-20T07:12:00Z</dcterms:created>
  <dcterms:modified xsi:type="dcterms:W3CDTF">2023-02-20T07:12:00Z</dcterms:modified>
</cp:coreProperties>
</file>